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0C46" w:rsidRDefault="001E7F4E">
      <w:pPr>
        <w:rPr>
          <w:rFonts w:ascii="Times New Roman" w:hAnsi="Times New Roman" w:cs="Times New Roman"/>
          <w:b/>
          <w:sz w:val="28"/>
          <w:szCs w:val="28"/>
        </w:rPr>
      </w:pPr>
      <w:r w:rsidRPr="001E7F4E">
        <w:rPr>
          <w:rFonts w:ascii="Times New Roman" w:hAnsi="Times New Roman" w:cs="Times New Roman"/>
          <w:b/>
          <w:sz w:val="28"/>
          <w:szCs w:val="28"/>
        </w:rPr>
        <w:t>Виды сайтов</w:t>
      </w:r>
    </w:p>
    <w:p w:rsidR="001E7F4E" w:rsidRDefault="001E7F4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Коммерческие сайты</w:t>
      </w:r>
    </w:p>
    <w:p w:rsidR="001E7F4E" w:rsidRDefault="001E7F4E" w:rsidP="0029583D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правило, 90% коммерческих сайтов направлено на продажу товаров и услуг.</w:t>
      </w:r>
    </w:p>
    <w:p w:rsidR="001E7F4E" w:rsidRDefault="001E7F4E" w:rsidP="001E7F4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Интернет-магазины</w:t>
      </w:r>
      <w:proofErr w:type="gramEnd"/>
    </w:p>
    <w:p w:rsidR="0029583D" w:rsidRDefault="001E7F4E" w:rsidP="0029583D">
      <w:pPr>
        <w:ind w:left="360"/>
        <w:rPr>
          <w:rFonts w:ascii="Times New Roman" w:hAnsi="Times New Roman" w:cs="Times New Roman"/>
          <w:sz w:val="28"/>
          <w:szCs w:val="28"/>
        </w:rPr>
      </w:pPr>
      <w:r w:rsidRPr="00DF567D">
        <w:rPr>
          <w:rFonts w:ascii="Times New Roman" w:hAnsi="Times New Roman" w:cs="Times New Roman"/>
          <w:b/>
          <w:sz w:val="28"/>
          <w:szCs w:val="28"/>
        </w:rPr>
        <w:t>Особенности:</w:t>
      </w:r>
      <w:r>
        <w:rPr>
          <w:rFonts w:ascii="Times New Roman" w:hAnsi="Times New Roman" w:cs="Times New Roman"/>
          <w:sz w:val="28"/>
          <w:szCs w:val="28"/>
        </w:rPr>
        <w:t xml:space="preserve"> наглядное представление асс</w:t>
      </w:r>
      <w:r w:rsidR="0029583D">
        <w:rPr>
          <w:rFonts w:ascii="Times New Roman" w:hAnsi="Times New Roman" w:cs="Times New Roman"/>
          <w:sz w:val="28"/>
          <w:szCs w:val="28"/>
        </w:rPr>
        <w:t>ортимента в выбранной категории, навигация по категориям.</w:t>
      </w:r>
    </w:p>
    <w:p w:rsidR="0029583D" w:rsidRDefault="00DF567D" w:rsidP="0029583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9583D">
        <w:rPr>
          <w:rFonts w:ascii="Times New Roman" w:hAnsi="Times New Roman" w:cs="Times New Roman"/>
          <w:sz w:val="28"/>
          <w:szCs w:val="28"/>
        </w:rPr>
        <w:t>нтернет-магазин имеет в своем дизайне</w:t>
      </w:r>
      <w:r>
        <w:rPr>
          <w:rFonts w:ascii="Times New Roman" w:hAnsi="Times New Roman" w:cs="Times New Roman"/>
          <w:sz w:val="28"/>
          <w:szCs w:val="28"/>
        </w:rPr>
        <w:t xml:space="preserve"> несколько базовых элементов:</w:t>
      </w:r>
      <w:r w:rsidR="0029583D">
        <w:rPr>
          <w:rFonts w:ascii="Times New Roman" w:hAnsi="Times New Roman" w:cs="Times New Roman"/>
          <w:sz w:val="28"/>
          <w:szCs w:val="28"/>
        </w:rPr>
        <w:t xml:space="preserve"> Категории и Представление товаров.</w:t>
      </w:r>
    </w:p>
    <w:p w:rsidR="0029583D" w:rsidRDefault="00DF567D" w:rsidP="0029583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DF567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E64E02" wp14:editId="581126F9">
            <wp:extent cx="5940425" cy="2980329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77F" w:rsidRDefault="0010177F" w:rsidP="0029583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Аналогичная схема прослеживается в большинстве </w:t>
      </w:r>
      <w:proofErr w:type="gramStart"/>
      <w:r>
        <w:rPr>
          <w:rFonts w:ascii="Times New Roman" w:hAnsi="Times New Roman" w:cs="Times New Roman"/>
          <w:sz w:val="28"/>
          <w:szCs w:val="28"/>
        </w:rPr>
        <w:t>интернет-магазинов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</w:p>
    <w:p w:rsidR="0010177F" w:rsidRDefault="0010177F" w:rsidP="00BC3ACB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42pt">
            <v:imagedata r:id="rId7" o:title="Аннотация 2020-05-06 195003_2"/>
          </v:shape>
        </w:pict>
      </w:r>
    </w:p>
    <w:p w:rsidR="0010177F" w:rsidRDefault="0010177F" w:rsidP="00BC3A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467.25pt;height:300.75pt">
            <v:imagedata r:id="rId8" o:title="Аннотация 2020-05-07 010449_3"/>
          </v:shape>
        </w:pict>
      </w:r>
    </w:p>
    <w:p w:rsidR="0010177F" w:rsidRDefault="0010177F" w:rsidP="00BC3AC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7" type="#_x0000_t75" style="width:467.25pt;height:223.5pt">
            <v:imagedata r:id="rId9" o:title="Аннотация 2020-05-07 010549_4"/>
          </v:shape>
        </w:pict>
      </w:r>
    </w:p>
    <w:p w:rsidR="00BC3ACB" w:rsidRPr="0010177F" w:rsidRDefault="00BC3ACB" w:rsidP="0029583D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:rsidR="00BC3ACB" w:rsidRDefault="00BC3ACB" w:rsidP="00BC3AC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Услуги</w:t>
      </w:r>
    </w:p>
    <w:p w:rsidR="00BC3ACB" w:rsidRDefault="00BC3ACB" w:rsidP="00BC3ACB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Услуги также предоставляют информацию о реализуемом сервисе, используя  типовые элементы – плитки.</w:t>
      </w:r>
    </w:p>
    <w:p w:rsidR="00BC3ACB" w:rsidRDefault="00BC3ACB" w:rsidP="00BC3AC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C3AC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B0A547" wp14:editId="76096F2F">
            <wp:extent cx="5940425" cy="2529080"/>
            <wp:effectExtent l="0" t="0" r="317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ACB" w:rsidRDefault="00BC3ACB" w:rsidP="00BC3AC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Лендинг</w:t>
      </w:r>
      <w:proofErr w:type="spellEnd"/>
    </w:p>
    <w:p w:rsidR="00BC3ACB" w:rsidRDefault="00BC3ACB" w:rsidP="00BC3ACB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Конечная цель любого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лендинга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</w:t>
      </w:r>
      <w:r w:rsidR="00723E6C">
        <w:rPr>
          <w:rFonts w:ascii="Times New Roman" w:hAnsi="Times New Roman" w:cs="Times New Roman"/>
          <w:sz w:val="28"/>
          <w:szCs w:val="28"/>
        </w:rPr>
        <w:t xml:space="preserve"> конверсия пользовательского любопытства в продажу</w:t>
      </w:r>
      <w:r>
        <w:rPr>
          <w:rFonts w:ascii="Times New Roman" w:hAnsi="Times New Roman" w:cs="Times New Roman"/>
          <w:sz w:val="28"/>
          <w:szCs w:val="28"/>
        </w:rPr>
        <w:t>, поэтому элемент представления товара и ассортимента неизбежно присутствует.</w:t>
      </w:r>
    </w:p>
    <w:p w:rsidR="009864F8" w:rsidRPr="00636E1D" w:rsidRDefault="009864F8" w:rsidP="00BC3ACB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Также,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лендинг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предполагает сбор контактных данных, что подразумевает наличие форм ввода контактных данных.</w:t>
      </w:r>
    </w:p>
    <w:p w:rsidR="00BC3ACB" w:rsidRDefault="00BC3ACB" w:rsidP="00BC3AC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70213"/>
            <wp:effectExtent l="0" t="0" r="3175" b="1905"/>
            <wp:docPr id="4" name="Рисунок 4" descr="https://impulse-design.com.ua/images/blog/luchshuy-landin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mpulse-design.com.ua/images/blog/luchshuy-landing9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ACB" w:rsidRDefault="00BC3ACB" w:rsidP="00BC3AC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647732"/>
            <wp:effectExtent l="0" t="0" r="3175" b="635"/>
            <wp:docPr id="5" name="Рисунок 5" descr="Лучшие сайты одностранични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Лучшие сайты одностраничники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47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29B" w:rsidRPr="00D3729B" w:rsidRDefault="00D3729B" w:rsidP="00D3729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Фотобанки</w:t>
      </w:r>
    </w:p>
    <w:p w:rsidR="00D3729B" w:rsidRPr="00D3729B" w:rsidRDefault="00D3729B" w:rsidP="00D3729B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Видео-хостинг</w:t>
      </w:r>
    </w:p>
    <w:p w:rsid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3729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BCFC32E" wp14:editId="29055182">
            <wp:extent cx="5940425" cy="2828277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3729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881E0D9" wp14:editId="0A8F36F4">
            <wp:extent cx="5940425" cy="2828277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372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895DFF1" wp14:editId="4545D0DE">
            <wp:extent cx="5940425" cy="2821533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3729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0BD291" wp14:editId="5650C915">
            <wp:extent cx="5940425" cy="2774937"/>
            <wp:effectExtent l="0" t="0" r="317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29B" w:rsidRPr="00D3729B" w:rsidRDefault="00D3729B" w:rsidP="00D3729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723E6C" w:rsidRDefault="00723E6C" w:rsidP="00BC3ACB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:rsidR="001E7F4E" w:rsidRPr="00636E1D" w:rsidRDefault="00636E1D" w:rsidP="00636E1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Социальные сети</w:t>
      </w:r>
    </w:p>
    <w:p w:rsidR="00636E1D" w:rsidRDefault="00636E1D" w:rsidP="00636E1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механике действия социальные сети построены в большинстве своем на обзоре «лент»: новостей, сообщений, контактов и прочего.</w:t>
      </w:r>
    </w:p>
    <w:p w:rsidR="00636E1D" w:rsidRDefault="00636E1D" w:rsidP="00636E1D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Панель навигации может быть явной или скрытой.</w:t>
      </w:r>
    </w:p>
    <w:p w:rsidR="00636E1D" w:rsidRPr="001430F8" w:rsidRDefault="00636E1D" w:rsidP="00636E1D">
      <w:pPr>
        <w:pStyle w:val="a3"/>
        <w:rPr>
          <w:rFonts w:ascii="Times New Roman" w:hAnsi="Times New Roman" w:cs="Times New Roman"/>
          <w:sz w:val="28"/>
          <w:szCs w:val="28"/>
          <w:lang w:val="en-US"/>
        </w:rPr>
      </w:pPr>
      <w:r w:rsidRPr="00636E1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CB723F" wp14:editId="0730F0CF">
            <wp:extent cx="4857750" cy="484822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6E1D" w:rsidRPr="001430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BD439C"/>
    <w:multiLevelType w:val="hybridMultilevel"/>
    <w:tmpl w:val="A34411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4514A4C"/>
    <w:multiLevelType w:val="hybridMultilevel"/>
    <w:tmpl w:val="054A30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7F4E"/>
    <w:rsid w:val="0010177F"/>
    <w:rsid w:val="001430F8"/>
    <w:rsid w:val="001E7F4E"/>
    <w:rsid w:val="0029583D"/>
    <w:rsid w:val="00636E1D"/>
    <w:rsid w:val="00723E6C"/>
    <w:rsid w:val="009864F8"/>
    <w:rsid w:val="00BC3ACB"/>
    <w:rsid w:val="00D3729B"/>
    <w:rsid w:val="00DF567D"/>
    <w:rsid w:val="00F80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F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F5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F567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E7F4E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F5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F56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6</Pages>
  <Words>151</Words>
  <Characters>865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1155</dc:creator>
  <cp:lastModifiedBy>1155</cp:lastModifiedBy>
  <cp:revision>6</cp:revision>
  <dcterms:created xsi:type="dcterms:W3CDTF">2020-05-06T19:58:00Z</dcterms:created>
  <dcterms:modified xsi:type="dcterms:W3CDTF">2020-05-07T07:57:00Z</dcterms:modified>
</cp:coreProperties>
</file>